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5" w:rsidRPr="00B33155" w:rsidRDefault="00AE3685" w:rsidP="00AE3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55">
        <w:rPr>
          <w:rFonts w:ascii="Times New Roman" w:hAnsi="Times New Roman" w:cs="Times New Roman"/>
          <w:b/>
          <w:sz w:val="24"/>
          <w:szCs w:val="24"/>
        </w:rPr>
        <w:t>Metalúrgicos dizem NÃO às reformas do governo</w:t>
      </w:r>
    </w:p>
    <w:p w:rsidR="00AE3685" w:rsidRDefault="00AE3685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246" w:rsidRPr="00AE3685" w:rsidRDefault="00734246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85">
        <w:rPr>
          <w:rFonts w:ascii="Times New Roman" w:hAnsi="Times New Roman" w:cs="Times New Roman"/>
          <w:sz w:val="24"/>
          <w:szCs w:val="24"/>
        </w:rPr>
        <w:t>Na última sexta-feira, 28/4, Dia de Greve Geral, o Sindicato dos Metalúrgicos de Catanduva participou da manifestação em Catanduva, ao lado da categoria e de demais sindicatos da cidade e movimentos sociais.</w:t>
      </w:r>
    </w:p>
    <w:p w:rsidR="00734246" w:rsidRPr="00AE3685" w:rsidRDefault="00734246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85">
        <w:rPr>
          <w:rFonts w:ascii="Times New Roman" w:hAnsi="Times New Roman" w:cs="Times New Roman"/>
          <w:sz w:val="24"/>
          <w:szCs w:val="24"/>
        </w:rPr>
        <w:t xml:space="preserve">A manifestação percorreu o centro da cidade, Rua Brasil, contra as Reformas da Previdência e Trabalhista, além da terceirização irrestrita. Aproximadamente 190 mil trabalhadores, cerca de 90% da categoria, não trabalharam dia 28 de abril, uma forma de protesto, orientados a participarem das manifestações com grito de guerra </w:t>
      </w:r>
      <w:r w:rsidR="00AE3685" w:rsidRPr="00AE3685">
        <w:rPr>
          <w:rFonts w:ascii="Times New Roman" w:hAnsi="Times New Roman" w:cs="Times New Roman"/>
          <w:sz w:val="24"/>
          <w:szCs w:val="24"/>
        </w:rPr>
        <w:t xml:space="preserve">“NENHUM DIREITO A MENOS”. </w:t>
      </w:r>
      <w:r w:rsidRPr="00AE3685">
        <w:rPr>
          <w:rFonts w:ascii="Times New Roman" w:hAnsi="Times New Roman" w:cs="Times New Roman"/>
          <w:sz w:val="24"/>
          <w:szCs w:val="24"/>
        </w:rPr>
        <w:t>O manifesto se deu em todo pais, organizados pelas forças sindicais, que tomaram ruas e avenidas chamando atenção da mídia para ato pacífico e democrático contra as medidas do governo Temer.</w:t>
      </w:r>
    </w:p>
    <w:p w:rsidR="00AE3685" w:rsidRPr="00AE3685" w:rsidRDefault="00AE3685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85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1" descr="C:\Documents and Settings\Administrador\Desktop\Sindicato\MANIFESTAÇÃO\20170428_09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Desktop\Sindicato\MANIFESTAÇÃO\20170428_090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7CA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CA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CA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CA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CA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7CA" w:rsidRPr="00AE3685" w:rsidRDefault="006B17CA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4050030"/>
            <wp:effectExtent l="19050" t="0" r="0" b="0"/>
            <wp:docPr id="2" name="Imagem 2" descr="C:\Documents and Settings\Administrador\Desktop\Sindicato\MANIFESTAÇÃO\20170428_09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Desktop\Sindicato\MANIFESTAÇÃO\20170428_092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85" w:rsidRPr="00AE3685" w:rsidRDefault="00AE3685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685" w:rsidRPr="00AE3685" w:rsidRDefault="00AE3685" w:rsidP="00AE3685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85">
        <w:rPr>
          <w:rFonts w:ascii="Times New Roman" w:hAnsi="Times New Roman" w:cs="Times New Roman"/>
          <w:sz w:val="24"/>
          <w:szCs w:val="24"/>
        </w:rPr>
        <w:t xml:space="preserve">E a luta continua, não vamos parar de reivindicar os direitos dos trabalhadores. O Sindicato esta a disposição para qualquer duvida que possa ter sobre as Reformas da Previdência e Trabalhista e da terceirização. Não podemos admitir que o governo tire nossos direitos. Juntos somos mais fortes. Nenhum direito a menos, essa é nossa luta. </w:t>
      </w:r>
      <w:r w:rsidRPr="00AE3685">
        <w:rPr>
          <w:rFonts w:ascii="Times New Roman" w:hAnsi="Times New Roman" w:cs="Times New Roman"/>
          <w:sz w:val="24"/>
          <w:szCs w:val="24"/>
        </w:rPr>
        <w:br/>
      </w:r>
    </w:p>
    <w:sectPr w:rsidR="00AE3685" w:rsidRPr="00AE3685" w:rsidSect="003E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46"/>
    <w:rsid w:val="003E0654"/>
    <w:rsid w:val="006B17CA"/>
    <w:rsid w:val="00734246"/>
    <w:rsid w:val="00AE3685"/>
    <w:rsid w:val="00B33155"/>
    <w:rsid w:val="00CE3C78"/>
    <w:rsid w:val="00E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54"/>
  </w:style>
  <w:style w:type="paragraph" w:styleId="Ttulo1">
    <w:name w:val="heading 1"/>
    <w:basedOn w:val="Normal"/>
    <w:link w:val="Ttulo1Char"/>
    <w:uiPriority w:val="9"/>
    <w:qFormat/>
    <w:rsid w:val="00734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2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3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4246"/>
    <w:rPr>
      <w:b/>
      <w:bCs/>
    </w:rPr>
  </w:style>
  <w:style w:type="character" w:customStyle="1" w:styleId="apple-converted-space">
    <w:name w:val="apple-converted-space"/>
    <w:basedOn w:val="Fontepargpadro"/>
    <w:rsid w:val="00734246"/>
  </w:style>
  <w:style w:type="paragraph" w:styleId="SemEspaamento">
    <w:name w:val="No Spacing"/>
    <w:uiPriority w:val="1"/>
    <w:qFormat/>
    <w:rsid w:val="007342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MSDN/Technet</dc:creator>
  <cp:keywords/>
  <dc:description/>
  <cp:lastModifiedBy>Copyright MSDN/Technet</cp:lastModifiedBy>
  <cp:revision>4</cp:revision>
  <dcterms:created xsi:type="dcterms:W3CDTF">2017-05-03T17:53:00Z</dcterms:created>
  <dcterms:modified xsi:type="dcterms:W3CDTF">2017-08-10T01:56:00Z</dcterms:modified>
</cp:coreProperties>
</file>